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3907AD" w:rsidRPr="00C40533" w:rsidRDefault="00DE705A" w:rsidP="00C40533">
      <w:pPr>
        <w:pStyle w:val="a3"/>
        <w:ind w:firstLine="709"/>
        <w:jc w:val="center"/>
        <w:rPr>
          <w:b/>
          <w:color w:val="000000" w:themeColor="text1"/>
          <w:sz w:val="28"/>
        </w:rPr>
      </w:pPr>
      <w:r w:rsidRPr="00C40533">
        <w:rPr>
          <w:b/>
          <w:color w:val="000000" w:themeColor="text1"/>
          <w:sz w:val="28"/>
        </w:rPr>
        <w:t>Уважаемые родители!</w:t>
      </w:r>
    </w:p>
    <w:p w14:paraId="02000000" w14:textId="77777777" w:rsidR="003907AD" w:rsidRDefault="00DE705A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С 03 апреля 2023 года начнется комплектование детских садов </w:t>
      </w:r>
      <w:proofErr w:type="spellStart"/>
      <w:r>
        <w:rPr>
          <w:b/>
          <w:color w:val="17365D" w:themeColor="text2" w:themeShade="BF"/>
          <w:sz w:val="28"/>
        </w:rPr>
        <w:t>г</w:t>
      </w:r>
      <w:proofErr w:type="gramStart"/>
      <w:r>
        <w:rPr>
          <w:b/>
          <w:color w:val="17365D" w:themeColor="text2" w:themeShade="BF"/>
          <w:sz w:val="28"/>
        </w:rPr>
        <w:t>.К</w:t>
      </w:r>
      <w:proofErr w:type="gramEnd"/>
      <w:r>
        <w:rPr>
          <w:b/>
          <w:color w:val="17365D" w:themeColor="text2" w:themeShade="BF"/>
          <w:sz w:val="28"/>
        </w:rPr>
        <w:t>азани</w:t>
      </w:r>
      <w:proofErr w:type="spellEnd"/>
      <w:r>
        <w:rPr>
          <w:b/>
          <w:color w:val="17365D" w:themeColor="text2" w:themeShade="BF"/>
          <w:sz w:val="28"/>
        </w:rPr>
        <w:t xml:space="preserve"> на новый 2023-2024 учебный год. </w:t>
      </w:r>
    </w:p>
    <w:p w14:paraId="03000000" w14:textId="77777777" w:rsidR="003907AD" w:rsidRDefault="00DE705A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(gosuslugi.ru).</w:t>
      </w:r>
    </w:p>
    <w:p w14:paraId="04000000" w14:textId="77777777" w:rsidR="003907AD" w:rsidRDefault="00DE705A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</w:t>
      </w:r>
      <w:r>
        <w:rPr>
          <w:color w:val="17365D" w:themeColor="text2" w:themeShade="BF"/>
          <w:sz w:val="28"/>
        </w:rPr>
        <w:t xml:space="preserve">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</w:t>
      </w:r>
      <w:proofErr w:type="gramStart"/>
      <w:r>
        <w:rPr>
          <w:b/>
          <w:color w:val="17365D" w:themeColor="text2" w:themeShade="BF"/>
          <w:sz w:val="28"/>
        </w:rPr>
        <w:t>и</w:t>
      </w:r>
      <w:proofErr w:type="gramEnd"/>
      <w:r>
        <w:rPr>
          <w:b/>
          <w:color w:val="17365D" w:themeColor="text2" w:themeShade="BF"/>
          <w:sz w:val="28"/>
        </w:rPr>
        <w:t xml:space="preserve">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учреждения. </w:t>
      </w:r>
    </w:p>
    <w:p w14:paraId="05000000" w14:textId="77777777" w:rsidR="003907AD" w:rsidRDefault="00DE705A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Личный приём родителей в детском саду осуществляется каждый вторник (с 14.00 – 18.00) и четверг (8.00 – 12.00).</w:t>
      </w:r>
      <w:r>
        <w:rPr>
          <w:color w:val="17365D" w:themeColor="text2" w:themeShade="BF"/>
          <w:sz w:val="28"/>
        </w:rPr>
        <w:t xml:space="preserve"> Рекомендуем предварительно позвонить по номеру телефона детского сада во избежание очереди и согласования удобного времени для приёма.</w:t>
      </w:r>
    </w:p>
    <w:p w14:paraId="06000000" w14:textId="77777777" w:rsidR="003907AD" w:rsidRDefault="00DE705A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В случае</w:t>
      </w:r>
      <w:proofErr w:type="gramStart"/>
      <w:r>
        <w:rPr>
          <w:b/>
          <w:color w:val="17365D" w:themeColor="text2" w:themeShade="BF"/>
          <w:sz w:val="28"/>
        </w:rPr>
        <w:t>,</w:t>
      </w:r>
      <w:proofErr w:type="gramEnd"/>
      <w:r>
        <w:rPr>
          <w:b/>
          <w:color w:val="17365D" w:themeColor="text2" w:themeShade="BF"/>
          <w:sz w:val="28"/>
        </w:rPr>
        <w:t xml:space="preserve"> если до 25 апреля 2023 года ребенок не был направлен в детский сад Казани, можно </w:t>
      </w:r>
      <w:r>
        <w:rPr>
          <w:b/>
          <w:color w:val="C00000"/>
          <w:sz w:val="28"/>
        </w:rPr>
        <w:t>позвонить по телефону «горяче</w:t>
      </w:r>
      <w:r>
        <w:rPr>
          <w:b/>
          <w:color w:val="C00000"/>
          <w:sz w:val="28"/>
        </w:rPr>
        <w:t xml:space="preserve">й линии»           223–22-10. </w:t>
      </w:r>
    </w:p>
    <w:p w14:paraId="07000000" w14:textId="77777777" w:rsidR="003907AD" w:rsidRDefault="00DE705A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14:paraId="08000000" w14:textId="77777777" w:rsidR="003907AD" w:rsidRDefault="00DE705A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14:paraId="09000000" w14:textId="77777777" w:rsidR="003907AD" w:rsidRDefault="00DE705A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планирует принять детей возра</w:t>
      </w:r>
      <w:r>
        <w:rPr>
          <w:rFonts w:ascii="Times New Roman" w:hAnsi="Times New Roman"/>
          <w:color w:val="002060"/>
          <w:sz w:val="28"/>
        </w:rPr>
        <w:t>стной категории</w:t>
      </w:r>
    </w:p>
    <w:p w14:paraId="0A000000" w14:textId="47AECD98" w:rsidR="003907AD" w:rsidRDefault="00C40533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2 до 3 лет -  0 </w:t>
      </w:r>
      <w:r w:rsidR="00DE705A">
        <w:rPr>
          <w:rFonts w:ascii="Times New Roman" w:hAnsi="Times New Roman"/>
          <w:color w:val="002060"/>
          <w:sz w:val="28"/>
        </w:rPr>
        <w:t>человек,</w:t>
      </w:r>
    </w:p>
    <w:p w14:paraId="0B000000" w14:textId="334D8BE0" w:rsidR="003907AD" w:rsidRDefault="00C40533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3 до 4 лет -  25 </w:t>
      </w:r>
      <w:r w:rsidR="00DE705A">
        <w:rPr>
          <w:rFonts w:ascii="Times New Roman" w:hAnsi="Times New Roman"/>
          <w:color w:val="002060"/>
          <w:sz w:val="28"/>
        </w:rPr>
        <w:t>детей,</w:t>
      </w:r>
    </w:p>
    <w:p w14:paraId="0C000000" w14:textId="3FEC8819" w:rsidR="003907AD" w:rsidRDefault="00C40533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4 до 5 лет -  0 </w:t>
      </w:r>
      <w:r w:rsidR="00DE705A">
        <w:rPr>
          <w:rFonts w:ascii="Times New Roman" w:hAnsi="Times New Roman"/>
          <w:color w:val="002060"/>
          <w:sz w:val="28"/>
        </w:rPr>
        <w:t>детей,</w:t>
      </w:r>
    </w:p>
    <w:p w14:paraId="0D000000" w14:textId="15C32B8F" w:rsidR="003907AD" w:rsidRDefault="00C40533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5 до 6 лет -   1 </w:t>
      </w:r>
      <w:r w:rsidR="00DE705A">
        <w:rPr>
          <w:rFonts w:ascii="Times New Roman" w:hAnsi="Times New Roman"/>
          <w:color w:val="002060"/>
          <w:sz w:val="28"/>
        </w:rPr>
        <w:t>детей,</w:t>
      </w:r>
    </w:p>
    <w:p w14:paraId="0E000000" w14:textId="11E8F8F4" w:rsidR="003907AD" w:rsidRDefault="00C40533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6 до 7 лет -   0  </w:t>
      </w:r>
      <w:r w:rsidR="00DE705A">
        <w:rPr>
          <w:rFonts w:ascii="Times New Roman" w:hAnsi="Times New Roman"/>
          <w:color w:val="002060"/>
          <w:sz w:val="28"/>
        </w:rPr>
        <w:t>детей.</w:t>
      </w:r>
      <w:bookmarkStart w:id="0" w:name="_GoBack"/>
      <w:bookmarkEnd w:id="0"/>
    </w:p>
    <w:p w14:paraId="0F000000" w14:textId="77777777" w:rsidR="003907AD" w:rsidRDefault="003907AD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</w:p>
    <w:p w14:paraId="10000000" w14:textId="77777777" w:rsidR="003907AD" w:rsidRDefault="00DE705A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(go</w:t>
      </w:r>
      <w:r>
        <w:rPr>
          <w:rFonts w:ascii="Times New Roman" w:hAnsi="Times New Roman"/>
          <w:b/>
          <w:color w:val="17365D" w:themeColor="text2" w:themeShade="BF"/>
          <w:sz w:val="28"/>
        </w:rPr>
        <w:t>suslugi.ru).</w:t>
      </w:r>
    </w:p>
    <w:p w14:paraId="11000000" w14:textId="77777777" w:rsidR="003907AD" w:rsidRDefault="003907AD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14:paraId="12000000" w14:textId="77777777" w:rsidR="003907AD" w:rsidRDefault="003907AD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14:paraId="13000000" w14:textId="77777777" w:rsidR="003907AD" w:rsidRDefault="003907AD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14:paraId="14000000" w14:textId="77777777" w:rsidR="003907AD" w:rsidRDefault="003907AD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3907AD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3907AD"/>
    <w:rsid w:val="003907AD"/>
    <w:rsid w:val="00C40533"/>
    <w:rsid w:val="00DE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720"/>
      <w:contextualSpacing/>
    </w:pPr>
  </w:style>
  <w:style w:type="character" w:customStyle="1" w:styleId="a7">
    <w:name w:val="Абзац списка Знак"/>
    <w:basedOn w:val="1"/>
    <w:link w:val="a6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720"/>
      <w:contextualSpacing/>
    </w:pPr>
  </w:style>
  <w:style w:type="character" w:customStyle="1" w:styleId="a7">
    <w:name w:val="Абзац списка Знак"/>
    <w:basedOn w:val="1"/>
    <w:link w:val="a6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3</cp:revision>
  <dcterms:created xsi:type="dcterms:W3CDTF">2023-03-22T07:09:00Z</dcterms:created>
  <dcterms:modified xsi:type="dcterms:W3CDTF">2023-03-22T07:39:00Z</dcterms:modified>
</cp:coreProperties>
</file>